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1C" w:rsidRDefault="0026241C" w:rsidP="0026241C">
      <w:pPr>
        <w:spacing w:after="0"/>
      </w:pPr>
      <w:r w:rsidRPr="00784535">
        <w:rPr>
          <w:rFonts w:ascii="Cambria" w:hAnsi="Cambria" w:cs="Calibri"/>
          <w:sz w:val="20"/>
          <w:szCs w:val="20"/>
        </w:rPr>
        <w:t xml:space="preserve">Załącznik nr </w:t>
      </w:r>
      <w:r>
        <w:rPr>
          <w:rFonts w:ascii="Cambria" w:hAnsi="Cambria" w:cs="Calibri"/>
          <w:sz w:val="20"/>
          <w:szCs w:val="20"/>
        </w:rPr>
        <w:t>2</w:t>
      </w:r>
      <w:r w:rsidRPr="00784535">
        <w:rPr>
          <w:rFonts w:ascii="Cambria" w:hAnsi="Cambria" w:cs="Calibri"/>
          <w:sz w:val="20"/>
          <w:szCs w:val="20"/>
        </w:rPr>
        <w:t xml:space="preserve"> do Ogłoszenia</w:t>
      </w:r>
      <w:r>
        <w:tab/>
      </w:r>
      <w:r>
        <w:tab/>
      </w:r>
      <w:r>
        <w:tab/>
      </w:r>
      <w:r>
        <w:tab/>
      </w:r>
      <w:r>
        <w:tab/>
      </w:r>
    </w:p>
    <w:p w:rsidR="0026241C" w:rsidRDefault="0026241C" w:rsidP="0026241C">
      <w:pPr>
        <w:spacing w:after="0"/>
      </w:pPr>
    </w:p>
    <w:p w:rsidR="0026241C" w:rsidRDefault="0026241C" w:rsidP="0026241C">
      <w:pPr>
        <w:spacing w:before="0" w:after="0"/>
        <w:rPr>
          <w:rFonts w:ascii="Cambria" w:hAnsi="Cambria"/>
        </w:rPr>
      </w:pPr>
      <w:r w:rsidRPr="00A539E7">
        <w:rPr>
          <w:rFonts w:ascii="Cambria" w:hAnsi="Cambria"/>
        </w:rPr>
        <w:t>……………………………</w:t>
      </w:r>
      <w:r>
        <w:rPr>
          <w:rFonts w:ascii="Cambria" w:hAnsi="Cambria"/>
        </w:rPr>
        <w:t>………</w:t>
      </w:r>
      <w:r>
        <w:rPr>
          <w:rFonts w:ascii="Cambria" w:hAnsi="Cambria"/>
        </w:rPr>
        <w:tab/>
      </w:r>
      <w:r w:rsidRPr="00A539E7">
        <w:rPr>
          <w:rFonts w:ascii="Cambria" w:hAnsi="Cambria"/>
        </w:rPr>
        <w:t xml:space="preserve"> </w:t>
      </w:r>
      <w:r w:rsidRPr="00A539E7">
        <w:rPr>
          <w:rFonts w:ascii="Cambria" w:hAnsi="Cambria"/>
        </w:rPr>
        <w:tab/>
      </w:r>
      <w:r w:rsidRPr="00A539E7">
        <w:rPr>
          <w:rFonts w:ascii="Cambria" w:hAnsi="Cambria"/>
        </w:rPr>
        <w:tab/>
      </w:r>
      <w:r w:rsidRPr="00A539E7">
        <w:rPr>
          <w:rFonts w:ascii="Cambria" w:hAnsi="Cambria"/>
        </w:rPr>
        <w:tab/>
      </w:r>
      <w:r w:rsidRPr="00A539E7">
        <w:rPr>
          <w:rFonts w:ascii="Cambria" w:hAnsi="Cambria"/>
        </w:rPr>
        <w:tab/>
      </w:r>
      <w:r w:rsidRPr="00A539E7">
        <w:rPr>
          <w:rFonts w:ascii="Cambria" w:hAnsi="Cambria"/>
        </w:rPr>
        <w:tab/>
        <w:t>……………</w:t>
      </w:r>
      <w:r>
        <w:rPr>
          <w:rFonts w:ascii="Cambria" w:hAnsi="Cambria"/>
        </w:rPr>
        <w:t>…………………….</w:t>
      </w:r>
    </w:p>
    <w:p w:rsidR="0026241C" w:rsidRPr="00A539E7" w:rsidRDefault="0026241C" w:rsidP="0026241C">
      <w:pPr>
        <w:spacing w:before="0" w:after="0"/>
        <w:rPr>
          <w:rFonts w:ascii="Cambria" w:hAnsi="Cambria"/>
        </w:rPr>
      </w:pPr>
      <w:r w:rsidRPr="00A539E7">
        <w:rPr>
          <w:rFonts w:ascii="Cambria" w:hAnsi="Cambria"/>
          <w:sz w:val="20"/>
          <w:szCs w:val="20"/>
        </w:rPr>
        <w:t>(pieczęć jednostki/podmiotu)</w:t>
      </w:r>
      <w:r w:rsidRPr="00A539E7">
        <w:rPr>
          <w:rFonts w:ascii="Cambria" w:hAnsi="Cambria"/>
          <w:sz w:val="20"/>
          <w:szCs w:val="20"/>
        </w:rPr>
        <w:tab/>
      </w:r>
      <w:r w:rsidRPr="00A539E7">
        <w:rPr>
          <w:rFonts w:ascii="Cambria" w:hAnsi="Cambria"/>
          <w:sz w:val="20"/>
          <w:szCs w:val="20"/>
        </w:rPr>
        <w:tab/>
      </w:r>
      <w:r w:rsidRPr="00A539E7">
        <w:rPr>
          <w:rFonts w:ascii="Cambria" w:hAnsi="Cambria"/>
          <w:sz w:val="20"/>
          <w:szCs w:val="20"/>
        </w:rPr>
        <w:tab/>
        <w:t xml:space="preserve">                                         </w:t>
      </w:r>
      <w:r w:rsidRPr="00A539E7">
        <w:rPr>
          <w:rFonts w:ascii="Cambria" w:hAnsi="Cambria"/>
          <w:sz w:val="20"/>
          <w:szCs w:val="20"/>
        </w:rPr>
        <w:tab/>
        <w:t xml:space="preserve">   </w:t>
      </w:r>
      <w:r>
        <w:rPr>
          <w:rFonts w:ascii="Cambria" w:hAnsi="Cambria"/>
          <w:sz w:val="20"/>
          <w:szCs w:val="20"/>
        </w:rPr>
        <w:t xml:space="preserve">     </w:t>
      </w:r>
      <w:r w:rsidRPr="00A539E7">
        <w:rPr>
          <w:rFonts w:ascii="Cambria" w:hAnsi="Cambria"/>
          <w:sz w:val="20"/>
          <w:szCs w:val="20"/>
        </w:rPr>
        <w:t>(miejscowość, data)</w:t>
      </w:r>
    </w:p>
    <w:p w:rsidR="0026241C" w:rsidRPr="00A539E7" w:rsidRDefault="0026241C" w:rsidP="0026241C">
      <w:pPr>
        <w:spacing w:after="0"/>
        <w:rPr>
          <w:rFonts w:ascii="Cambria" w:hAnsi="Cambria"/>
          <w:sz w:val="20"/>
          <w:szCs w:val="20"/>
        </w:rPr>
      </w:pPr>
    </w:p>
    <w:p w:rsidR="0026241C" w:rsidRPr="008930D5" w:rsidRDefault="0026241C" w:rsidP="0026241C">
      <w:pPr>
        <w:spacing w:after="0"/>
      </w:pPr>
      <w:r w:rsidRPr="00141C79">
        <w:rPr>
          <w:sz w:val="16"/>
        </w:rPr>
        <w:t xml:space="preserve"> </w:t>
      </w:r>
    </w:p>
    <w:p w:rsidR="0026241C" w:rsidRPr="00A539E7" w:rsidRDefault="0026241C" w:rsidP="0026241C">
      <w:pPr>
        <w:rPr>
          <w:rFonts w:ascii="Cambria" w:hAnsi="Cambria"/>
          <w:b/>
        </w:rPr>
      </w:pP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  <w:t>Komendant Szkoły Policji</w:t>
      </w:r>
    </w:p>
    <w:p w:rsidR="0026241C" w:rsidRPr="00A539E7" w:rsidRDefault="0026241C" w:rsidP="0026241C">
      <w:pPr>
        <w:rPr>
          <w:rFonts w:ascii="Cambria" w:hAnsi="Cambria"/>
          <w:b/>
        </w:rPr>
      </w:pP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</w:r>
      <w:r w:rsidRPr="00A539E7">
        <w:rPr>
          <w:rFonts w:ascii="Cambria" w:hAnsi="Cambria"/>
          <w:b/>
        </w:rPr>
        <w:tab/>
        <w:t>w Katowicach</w:t>
      </w:r>
    </w:p>
    <w:p w:rsidR="0026241C" w:rsidRPr="00A539E7" w:rsidRDefault="0026241C" w:rsidP="0026241C">
      <w:pPr>
        <w:rPr>
          <w:rFonts w:ascii="Cambria" w:hAnsi="Cambria"/>
        </w:rPr>
      </w:pPr>
    </w:p>
    <w:p w:rsidR="0026241C" w:rsidRPr="00A539E7" w:rsidRDefault="0026241C" w:rsidP="0026241C">
      <w:pPr>
        <w:jc w:val="center"/>
        <w:rPr>
          <w:rFonts w:ascii="Cambria" w:hAnsi="Cambria"/>
          <w:b/>
        </w:rPr>
      </w:pPr>
      <w:r w:rsidRPr="00A539E7">
        <w:rPr>
          <w:rFonts w:ascii="Cambria" w:hAnsi="Cambria"/>
          <w:b/>
        </w:rPr>
        <w:t>WNIOSEK</w:t>
      </w:r>
    </w:p>
    <w:p w:rsidR="0026241C" w:rsidRPr="00A539E7" w:rsidRDefault="0026241C" w:rsidP="0026241C">
      <w:pPr>
        <w:jc w:val="center"/>
        <w:rPr>
          <w:rFonts w:ascii="Cambria" w:hAnsi="Cambria"/>
          <w:b/>
        </w:rPr>
      </w:pPr>
      <w:r w:rsidRPr="00A539E7">
        <w:rPr>
          <w:rFonts w:ascii="Cambria" w:hAnsi="Cambria"/>
          <w:b/>
        </w:rPr>
        <w:t>o nieodpłatne przekazanie/darowiznę</w:t>
      </w:r>
    </w:p>
    <w:p w:rsidR="0026241C" w:rsidRPr="008930D5" w:rsidRDefault="0026241C" w:rsidP="0026241C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8930D5">
        <w:rPr>
          <w:rFonts w:ascii="Cambria" w:hAnsi="Cambria"/>
          <w:color w:val="000000"/>
          <w:sz w:val="24"/>
          <w:szCs w:val="24"/>
        </w:rPr>
        <w:t>Nazwa, dane adresowe siedziby, numer telefonu kontaktowego zainteresowanego organu lub jednostki:</w:t>
      </w:r>
    </w:p>
    <w:p w:rsidR="0026241C" w:rsidRPr="008930D5" w:rsidRDefault="0026241C" w:rsidP="0026241C">
      <w:pPr>
        <w:spacing w:before="0" w:after="0"/>
        <w:jc w:val="both"/>
        <w:rPr>
          <w:rFonts w:ascii="Cambria" w:hAnsi="Cambria" w:cs="Times New Roman"/>
          <w:color w:val="000000"/>
        </w:rPr>
      </w:pPr>
      <w:r w:rsidRPr="008930D5">
        <w:rPr>
          <w:rFonts w:ascii="Cambria" w:hAnsi="Cambria" w:cs="Times New Roman"/>
          <w:color w:val="000000"/>
        </w:rPr>
        <w:t>……………………………………………………………………………………………………………………………………</w:t>
      </w:r>
    </w:p>
    <w:p w:rsidR="0026241C" w:rsidRPr="008930D5" w:rsidRDefault="0026241C" w:rsidP="0026241C">
      <w:pPr>
        <w:spacing w:before="0" w:after="0"/>
        <w:jc w:val="both"/>
        <w:rPr>
          <w:rFonts w:ascii="Cambria" w:hAnsi="Cambria" w:cs="Times New Roman"/>
          <w:color w:val="000000"/>
        </w:rPr>
      </w:pPr>
      <w:r w:rsidRPr="008930D5">
        <w:rPr>
          <w:rFonts w:ascii="Cambria" w:hAnsi="Cambria" w:cs="Times New Roman"/>
          <w:color w:val="000000"/>
        </w:rPr>
        <w:t>ul. ………………………………………………….</w:t>
      </w:r>
    </w:p>
    <w:p w:rsidR="0026241C" w:rsidRPr="008930D5" w:rsidRDefault="0026241C" w:rsidP="0026241C">
      <w:pPr>
        <w:spacing w:before="0" w:after="0"/>
        <w:jc w:val="both"/>
        <w:rPr>
          <w:rFonts w:ascii="Cambria" w:hAnsi="Cambria" w:cs="Times New Roman"/>
          <w:color w:val="000000"/>
        </w:rPr>
      </w:pPr>
      <w:r w:rsidRPr="008930D5">
        <w:rPr>
          <w:rFonts w:ascii="Cambria" w:hAnsi="Cambria" w:cs="Times New Roman"/>
          <w:color w:val="000000"/>
        </w:rPr>
        <w:t>………………………………………………………</w:t>
      </w:r>
    </w:p>
    <w:p w:rsidR="0026241C" w:rsidRPr="008930D5" w:rsidRDefault="0026241C" w:rsidP="0026241C">
      <w:pPr>
        <w:spacing w:before="0" w:after="0"/>
        <w:jc w:val="both"/>
        <w:rPr>
          <w:rFonts w:ascii="Cambria" w:hAnsi="Cambria" w:cs="Times New Roman"/>
          <w:color w:val="000000"/>
        </w:rPr>
      </w:pPr>
      <w:r w:rsidRPr="008930D5">
        <w:rPr>
          <w:rFonts w:ascii="Cambria" w:hAnsi="Cambria" w:cs="Times New Roman"/>
          <w:color w:val="000000"/>
        </w:rPr>
        <w:t>NIP:………………………………………………..</w:t>
      </w:r>
    </w:p>
    <w:p w:rsidR="0026241C" w:rsidRPr="008930D5" w:rsidRDefault="0026241C" w:rsidP="0026241C">
      <w:pPr>
        <w:spacing w:before="0" w:after="0"/>
        <w:jc w:val="both"/>
        <w:rPr>
          <w:rFonts w:ascii="Cambria" w:hAnsi="Cambria" w:cs="Times New Roman"/>
          <w:color w:val="000000"/>
        </w:rPr>
      </w:pPr>
      <w:r w:rsidRPr="008930D5">
        <w:rPr>
          <w:rFonts w:ascii="Cambria" w:hAnsi="Cambria" w:cs="Times New Roman"/>
          <w:color w:val="000000"/>
        </w:rPr>
        <w:t>REGON:………………………………………….</w:t>
      </w:r>
    </w:p>
    <w:p w:rsidR="0026241C" w:rsidRPr="008930D5" w:rsidRDefault="0026241C" w:rsidP="0026241C">
      <w:pPr>
        <w:spacing w:before="0" w:after="0"/>
        <w:ind w:right="141"/>
        <w:jc w:val="both"/>
        <w:rPr>
          <w:rFonts w:ascii="Cambria" w:hAnsi="Cambria" w:cs="Times New Roman"/>
          <w:color w:val="000000"/>
        </w:rPr>
      </w:pPr>
      <w:r w:rsidRPr="008930D5">
        <w:rPr>
          <w:rFonts w:ascii="Cambria" w:hAnsi="Cambria" w:cs="Times New Roman"/>
          <w:color w:val="000000"/>
        </w:rPr>
        <w:t>Dane osoby do kontaktu:……………………………………………………………………………………………</w:t>
      </w:r>
    </w:p>
    <w:p w:rsidR="0026241C" w:rsidRPr="008930D5" w:rsidRDefault="0026241C" w:rsidP="0026241C">
      <w:pPr>
        <w:spacing w:before="0" w:after="0"/>
        <w:ind w:right="141"/>
        <w:jc w:val="both"/>
        <w:rPr>
          <w:rFonts w:ascii="Cambria" w:hAnsi="Cambria" w:cs="Times New Roman"/>
          <w:color w:val="000000"/>
        </w:rPr>
      </w:pPr>
      <w:r w:rsidRPr="008930D5">
        <w:rPr>
          <w:rFonts w:ascii="Cambria" w:hAnsi="Cambria" w:cs="Times New Roman"/>
          <w:color w:val="000000"/>
        </w:rPr>
        <w:t>Numer telefonu:………………………………………………………………………………………………………....</w:t>
      </w:r>
    </w:p>
    <w:p w:rsidR="0026241C" w:rsidRPr="008930D5" w:rsidRDefault="0026241C" w:rsidP="0026241C">
      <w:pPr>
        <w:spacing w:before="0" w:after="0"/>
        <w:ind w:right="141"/>
        <w:jc w:val="both"/>
        <w:rPr>
          <w:rFonts w:ascii="Cambria" w:hAnsi="Cambria" w:cs="Times New Roman"/>
          <w:color w:val="000000"/>
        </w:rPr>
      </w:pPr>
      <w:r w:rsidRPr="008930D5">
        <w:rPr>
          <w:rFonts w:ascii="Cambria" w:hAnsi="Cambria" w:cs="Times New Roman"/>
          <w:color w:val="000000"/>
        </w:rPr>
        <w:t>Adres mail:…………………………………………………………………………………………………………………</w:t>
      </w:r>
    </w:p>
    <w:p w:rsidR="0026241C" w:rsidRPr="00A539E7" w:rsidRDefault="0026241C" w:rsidP="0026241C">
      <w:pPr>
        <w:spacing w:after="0"/>
        <w:ind w:right="141"/>
        <w:jc w:val="both"/>
        <w:rPr>
          <w:rFonts w:ascii="Cambria" w:hAnsi="Cambria" w:cs="Times New Roman"/>
          <w:color w:val="000000"/>
        </w:rPr>
      </w:pPr>
    </w:p>
    <w:p w:rsidR="0026241C" w:rsidRPr="00A539E7" w:rsidRDefault="0026241C" w:rsidP="0026241C">
      <w:pPr>
        <w:pStyle w:val="Textbody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Cambria" w:hAnsi="Cambria" w:cs="Times New Roman"/>
          <w:color w:val="000000"/>
        </w:rPr>
      </w:pPr>
      <w:r w:rsidRPr="00A539E7">
        <w:rPr>
          <w:rFonts w:ascii="Cambria" w:hAnsi="Cambria" w:cs="Times New Roman"/>
          <w:color w:val="000000"/>
        </w:rPr>
        <w:t>Informację o zadaniach publicznych realizowanych przez jednostkę oraz uzasadnienie potrzeby.</w:t>
      </w:r>
    </w:p>
    <w:p w:rsidR="0026241C" w:rsidRPr="00A539E7" w:rsidRDefault="0026241C" w:rsidP="0026241C">
      <w:pPr>
        <w:pStyle w:val="Textbody"/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A539E7">
        <w:rPr>
          <w:rFonts w:ascii="Cambria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241C" w:rsidRPr="008930D5" w:rsidRDefault="0026241C" w:rsidP="0026241C">
      <w:pPr>
        <w:pStyle w:val="Textbody"/>
        <w:numPr>
          <w:ilvl w:val="1"/>
          <w:numId w:val="1"/>
        </w:numPr>
        <w:spacing w:before="240" w:after="0" w:line="240" w:lineRule="auto"/>
        <w:ind w:left="284" w:hanging="284"/>
        <w:jc w:val="both"/>
        <w:rPr>
          <w:rFonts w:ascii="Cambria" w:hAnsi="Cambria" w:cs="Times New Roman"/>
          <w:color w:val="000000"/>
        </w:rPr>
      </w:pPr>
      <w:r w:rsidRPr="00A539E7">
        <w:rPr>
          <w:rFonts w:ascii="Cambria" w:hAnsi="Cambria" w:cs="Times New Roman"/>
          <w:color w:val="000000"/>
        </w:rPr>
        <w:t>Wykaz składników majątku ruchomego objętych ofertą (dane identyfikujące składnik rzeczowych – nazwa i typ sprzętu, nr inwentarzowy/indeks), o które występuje podmiot.</w:t>
      </w:r>
    </w:p>
    <w:tbl>
      <w:tblPr>
        <w:tblStyle w:val="Tabela-Siatka"/>
        <w:tblW w:w="9316" w:type="dxa"/>
        <w:tblInd w:w="108" w:type="dxa"/>
        <w:tblLook w:val="04A0" w:firstRow="1" w:lastRow="0" w:firstColumn="1" w:lastColumn="0" w:noHBand="0" w:noVBand="1"/>
      </w:tblPr>
      <w:tblGrid>
        <w:gridCol w:w="873"/>
        <w:gridCol w:w="2175"/>
        <w:gridCol w:w="2497"/>
        <w:gridCol w:w="2143"/>
        <w:gridCol w:w="1628"/>
      </w:tblGrid>
      <w:tr w:rsidR="0026241C" w:rsidRPr="00A539E7" w:rsidTr="00C725EF">
        <w:trPr>
          <w:trHeight w:val="280"/>
        </w:trPr>
        <w:tc>
          <w:tcPr>
            <w:tcW w:w="873" w:type="dxa"/>
          </w:tcPr>
          <w:p w:rsidR="0026241C" w:rsidRPr="00A539E7" w:rsidRDefault="0026241C" w:rsidP="00C725EF">
            <w:pPr>
              <w:spacing w:after="0"/>
              <w:jc w:val="center"/>
              <w:rPr>
                <w:rFonts w:ascii="Cambria" w:hAnsi="Cambria" w:cs="Calibri"/>
              </w:rPr>
            </w:pPr>
            <w:r w:rsidRPr="00A539E7">
              <w:rPr>
                <w:rFonts w:ascii="Cambria" w:hAnsi="Cambria" w:cs="Calibri"/>
              </w:rPr>
              <w:t xml:space="preserve">  Lp.</w:t>
            </w:r>
          </w:p>
        </w:tc>
        <w:tc>
          <w:tcPr>
            <w:tcW w:w="2175" w:type="dxa"/>
          </w:tcPr>
          <w:p w:rsidR="0026241C" w:rsidRPr="00A539E7" w:rsidRDefault="0026241C" w:rsidP="00C725EF">
            <w:pPr>
              <w:spacing w:after="0"/>
              <w:jc w:val="center"/>
              <w:rPr>
                <w:rFonts w:ascii="Cambria" w:hAnsi="Cambria" w:cs="Calibri"/>
              </w:rPr>
            </w:pPr>
            <w:r w:rsidRPr="00A539E7">
              <w:rPr>
                <w:rFonts w:ascii="Cambria" w:hAnsi="Cambria" w:cs="Calibri"/>
              </w:rPr>
              <w:t>Nazwa</w:t>
            </w:r>
          </w:p>
        </w:tc>
        <w:tc>
          <w:tcPr>
            <w:tcW w:w="2497" w:type="dxa"/>
          </w:tcPr>
          <w:p w:rsidR="0026241C" w:rsidRPr="00A539E7" w:rsidRDefault="0026241C" w:rsidP="00C725EF">
            <w:pPr>
              <w:spacing w:after="0"/>
              <w:jc w:val="center"/>
              <w:rPr>
                <w:rFonts w:ascii="Cambria" w:hAnsi="Cambria" w:cs="Calibri"/>
              </w:rPr>
            </w:pPr>
            <w:r w:rsidRPr="00A539E7">
              <w:rPr>
                <w:rFonts w:ascii="Cambria" w:hAnsi="Cambria" w:cs="Calibri"/>
              </w:rPr>
              <w:t>Nr inwentarzowy</w:t>
            </w:r>
          </w:p>
        </w:tc>
        <w:tc>
          <w:tcPr>
            <w:tcW w:w="2143" w:type="dxa"/>
          </w:tcPr>
          <w:p w:rsidR="0026241C" w:rsidRPr="00A539E7" w:rsidRDefault="0026241C" w:rsidP="00C725EF">
            <w:pPr>
              <w:spacing w:after="0"/>
              <w:jc w:val="center"/>
              <w:rPr>
                <w:rFonts w:ascii="Cambria" w:hAnsi="Cambria" w:cs="Calibri"/>
              </w:rPr>
            </w:pPr>
            <w:r w:rsidRPr="00A539E7">
              <w:rPr>
                <w:rFonts w:ascii="Cambria" w:hAnsi="Cambria" w:cs="Calibri"/>
              </w:rPr>
              <w:t>Nr fabryczny</w:t>
            </w:r>
          </w:p>
        </w:tc>
        <w:tc>
          <w:tcPr>
            <w:tcW w:w="1628" w:type="dxa"/>
          </w:tcPr>
          <w:p w:rsidR="0026241C" w:rsidRPr="00A539E7" w:rsidRDefault="0026241C" w:rsidP="00C725EF">
            <w:pPr>
              <w:spacing w:after="0"/>
              <w:jc w:val="center"/>
              <w:rPr>
                <w:rFonts w:ascii="Cambria" w:hAnsi="Cambria" w:cs="Calibri"/>
              </w:rPr>
            </w:pPr>
            <w:r w:rsidRPr="00A539E7">
              <w:rPr>
                <w:rFonts w:ascii="Cambria" w:hAnsi="Cambria" w:cs="Calibri"/>
              </w:rPr>
              <w:t xml:space="preserve">Wartość </w:t>
            </w:r>
          </w:p>
        </w:tc>
      </w:tr>
      <w:tr w:rsidR="0026241C" w:rsidRPr="00A539E7" w:rsidTr="00C725EF">
        <w:trPr>
          <w:trHeight w:val="280"/>
        </w:trPr>
        <w:tc>
          <w:tcPr>
            <w:tcW w:w="873" w:type="dxa"/>
          </w:tcPr>
          <w:p w:rsidR="0026241C" w:rsidRPr="00A539E7" w:rsidRDefault="0026241C" w:rsidP="0026241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2497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2143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1628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</w:tr>
      <w:tr w:rsidR="0026241C" w:rsidRPr="00A539E7" w:rsidTr="00C725EF">
        <w:trPr>
          <w:trHeight w:val="280"/>
        </w:trPr>
        <w:tc>
          <w:tcPr>
            <w:tcW w:w="873" w:type="dxa"/>
          </w:tcPr>
          <w:p w:rsidR="0026241C" w:rsidRPr="00A539E7" w:rsidRDefault="0026241C" w:rsidP="0026241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2497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2143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1628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</w:tr>
      <w:tr w:rsidR="0026241C" w:rsidRPr="00A539E7" w:rsidTr="00C725EF">
        <w:trPr>
          <w:trHeight w:val="280"/>
        </w:trPr>
        <w:tc>
          <w:tcPr>
            <w:tcW w:w="873" w:type="dxa"/>
          </w:tcPr>
          <w:p w:rsidR="0026241C" w:rsidRPr="00A539E7" w:rsidRDefault="0026241C" w:rsidP="0026241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2497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2143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1628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</w:tr>
      <w:tr w:rsidR="0026241C" w:rsidRPr="00A539E7" w:rsidTr="00C725EF">
        <w:trPr>
          <w:trHeight w:val="280"/>
        </w:trPr>
        <w:tc>
          <w:tcPr>
            <w:tcW w:w="873" w:type="dxa"/>
          </w:tcPr>
          <w:p w:rsidR="0026241C" w:rsidRPr="00A539E7" w:rsidRDefault="0026241C" w:rsidP="0026241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175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2497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2143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  <w:tc>
          <w:tcPr>
            <w:tcW w:w="1628" w:type="dxa"/>
          </w:tcPr>
          <w:p w:rsidR="0026241C" w:rsidRPr="00A539E7" w:rsidRDefault="0026241C" w:rsidP="00C725EF">
            <w:pPr>
              <w:spacing w:after="0"/>
              <w:jc w:val="both"/>
              <w:rPr>
                <w:rFonts w:ascii="Cambria" w:hAnsi="Cambria" w:cs="Calibri"/>
              </w:rPr>
            </w:pPr>
          </w:p>
        </w:tc>
      </w:tr>
    </w:tbl>
    <w:p w:rsidR="0026241C" w:rsidRPr="00A539E7" w:rsidRDefault="0026241C" w:rsidP="0026241C">
      <w:pPr>
        <w:pStyle w:val="Textbody"/>
        <w:numPr>
          <w:ilvl w:val="1"/>
          <w:numId w:val="1"/>
        </w:numPr>
        <w:spacing w:before="240" w:after="0" w:line="240" w:lineRule="auto"/>
        <w:ind w:left="284" w:hanging="284"/>
        <w:jc w:val="both"/>
        <w:rPr>
          <w:rFonts w:ascii="Cambria" w:eastAsia="Times New Roman" w:hAnsi="Cambria" w:cs="Arial"/>
          <w:color w:val="1B1B1B"/>
          <w:kern w:val="0"/>
          <w:lang w:eastAsia="pl-PL" w:bidi="ar-SA"/>
        </w:rPr>
      </w:pPr>
      <w:r w:rsidRPr="00A539E7">
        <w:rPr>
          <w:rFonts w:ascii="Cambria" w:hAnsi="Cambria" w:cs="Times New Roman"/>
        </w:rPr>
        <w:t xml:space="preserve">Oświadczenie, </w:t>
      </w:r>
      <w:r w:rsidRPr="00A539E7">
        <w:rPr>
          <w:rFonts w:ascii="Cambria" w:hAnsi="Cambria" w:cs="Times New Roman"/>
          <w:color w:val="000000"/>
        </w:rPr>
        <w:t xml:space="preserve">że przekazane składniki majątku ruchomego zostaną odebrane </w:t>
      </w:r>
      <w:r w:rsidRPr="00A539E7">
        <w:rPr>
          <w:rFonts w:ascii="Cambria" w:hAnsi="Cambria" w:cs="Times New Roman"/>
          <w:color w:val="000000"/>
        </w:rPr>
        <w:br/>
        <w:t>w terminie i miejscu wskazanym w protokole zdawczo-odbiorczym</w:t>
      </w:r>
      <w:r>
        <w:rPr>
          <w:rFonts w:ascii="Cambria" w:hAnsi="Cambria" w:cs="Times New Roman"/>
          <w:color w:val="000000"/>
        </w:rPr>
        <w:t xml:space="preserve">., </w:t>
      </w:r>
      <w:r w:rsidRPr="00A539E7">
        <w:rPr>
          <w:rFonts w:ascii="Cambria" w:hAnsi="Cambria" w:cs="Times New Roman"/>
          <w:color w:val="000000"/>
        </w:rPr>
        <w:t xml:space="preserve">a </w:t>
      </w:r>
      <w:r w:rsidRPr="00A539E7">
        <w:rPr>
          <w:rFonts w:ascii="Cambria" w:eastAsia="Times New Roman" w:hAnsi="Cambria" w:cs="Arial"/>
          <w:color w:val="1B1B1B"/>
          <w:kern w:val="0"/>
          <w:lang w:eastAsia="pl-PL" w:bidi="ar-SA"/>
        </w:rPr>
        <w:t xml:space="preserve">odbiór mienia (załadunek, transport, ustalenie pomiarów masy przedmiotów) odbywa się siłami </w:t>
      </w:r>
      <w:r>
        <w:rPr>
          <w:rFonts w:ascii="Cambria" w:eastAsia="Times New Roman" w:hAnsi="Cambria" w:cs="Arial"/>
          <w:color w:val="1B1B1B"/>
          <w:kern w:val="0"/>
          <w:lang w:eastAsia="pl-PL" w:bidi="ar-SA"/>
        </w:rPr>
        <w:br/>
      </w:r>
      <w:r w:rsidRPr="00A539E7">
        <w:rPr>
          <w:rFonts w:ascii="Cambria" w:eastAsia="Times New Roman" w:hAnsi="Cambria" w:cs="Arial"/>
          <w:color w:val="1B1B1B"/>
          <w:kern w:val="0"/>
          <w:lang w:eastAsia="pl-PL" w:bidi="ar-SA"/>
        </w:rPr>
        <w:t>i środkami własnymi podmiotu.</w:t>
      </w:r>
    </w:p>
    <w:p w:rsidR="0026241C" w:rsidRPr="00A539E7" w:rsidRDefault="0026241C" w:rsidP="0026241C">
      <w:pPr>
        <w:pStyle w:val="Textbody"/>
        <w:spacing w:before="240" w:after="0" w:line="240" w:lineRule="auto"/>
        <w:jc w:val="both"/>
        <w:rPr>
          <w:rFonts w:ascii="Cambria" w:hAnsi="Cambria" w:cs="Times New Roman"/>
          <w:color w:val="000000"/>
        </w:rPr>
      </w:pPr>
    </w:p>
    <w:p w:rsidR="0026241C" w:rsidRPr="00A539E7" w:rsidRDefault="0026241C" w:rsidP="0026241C">
      <w:pPr>
        <w:pStyle w:val="Textbody"/>
        <w:spacing w:after="0" w:line="240" w:lineRule="auto"/>
        <w:ind w:left="4956"/>
        <w:jc w:val="both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 xml:space="preserve">      ………….…..</w:t>
      </w:r>
      <w:r w:rsidRPr="00A539E7">
        <w:rPr>
          <w:rFonts w:ascii="Cambria" w:hAnsi="Cambria" w:cs="Times New Roman"/>
          <w:color w:val="000000"/>
        </w:rPr>
        <w:t>………………………………………</w:t>
      </w:r>
    </w:p>
    <w:p w:rsidR="009009DA" w:rsidRPr="0026241C" w:rsidRDefault="0026241C" w:rsidP="0026241C">
      <w:pPr>
        <w:pStyle w:val="Textbody"/>
        <w:spacing w:after="0" w:line="240" w:lineRule="auto"/>
        <w:ind w:left="4956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(pieczęć / </w:t>
      </w:r>
      <w:r w:rsidRPr="00A539E7">
        <w:rPr>
          <w:rFonts w:ascii="Cambria" w:hAnsi="Cambria" w:cs="Times New Roman"/>
          <w:color w:val="000000"/>
          <w:sz w:val="20"/>
          <w:szCs w:val="20"/>
        </w:rPr>
        <w:t>czytelny podpis wnioskującego)</w:t>
      </w:r>
      <w:bookmarkStart w:id="0" w:name="_GoBack"/>
      <w:bookmarkEnd w:id="0"/>
    </w:p>
    <w:sectPr w:rsidR="009009DA" w:rsidRPr="0026241C" w:rsidSect="0026241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76E3E"/>
    <w:multiLevelType w:val="hybridMultilevel"/>
    <w:tmpl w:val="B89C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1678D"/>
    <w:multiLevelType w:val="hybridMultilevel"/>
    <w:tmpl w:val="03AAFE1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4DC27B32">
      <w:start w:val="1"/>
      <w:numFmt w:val="decimal"/>
      <w:lvlText w:val="%2."/>
      <w:lvlJc w:val="left"/>
      <w:pPr>
        <w:ind w:left="21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1C"/>
    <w:rsid w:val="0026241C"/>
    <w:rsid w:val="0090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241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Arial" w:hAnsi="Times New Roman" w:cs="Courier New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6241C"/>
    <w:pPr>
      <w:spacing w:before="0" w:after="140" w:line="276" w:lineRule="auto"/>
    </w:pPr>
    <w:rPr>
      <w:rFonts w:ascii="Liberation Serif" w:eastAsia="NSimSun" w:hAnsi="Liberation Serif" w:cs="Mangal"/>
    </w:rPr>
  </w:style>
  <w:style w:type="paragraph" w:styleId="Akapitzlist">
    <w:name w:val="List Paragraph"/>
    <w:basedOn w:val="Normalny"/>
    <w:uiPriority w:val="34"/>
    <w:qFormat/>
    <w:rsid w:val="0026241C"/>
    <w:pPr>
      <w:spacing w:before="0"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26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241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Arial" w:hAnsi="Times New Roman" w:cs="Courier New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6241C"/>
    <w:pPr>
      <w:spacing w:before="0" w:after="140" w:line="276" w:lineRule="auto"/>
    </w:pPr>
    <w:rPr>
      <w:rFonts w:ascii="Liberation Serif" w:eastAsia="NSimSun" w:hAnsi="Liberation Serif" w:cs="Mangal"/>
    </w:rPr>
  </w:style>
  <w:style w:type="paragraph" w:styleId="Akapitzlist">
    <w:name w:val="List Paragraph"/>
    <w:basedOn w:val="Normalny"/>
    <w:uiPriority w:val="34"/>
    <w:qFormat/>
    <w:rsid w:val="0026241C"/>
    <w:pPr>
      <w:spacing w:before="0"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26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Serdak</dc:creator>
  <cp:lastModifiedBy>Marcin Serdak</cp:lastModifiedBy>
  <cp:revision>1</cp:revision>
  <dcterms:created xsi:type="dcterms:W3CDTF">2025-09-05T07:42:00Z</dcterms:created>
  <dcterms:modified xsi:type="dcterms:W3CDTF">2025-09-05T07:43:00Z</dcterms:modified>
</cp:coreProperties>
</file>